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A4" w:rsidRPr="002F237D" w:rsidRDefault="002F237D" w:rsidP="002F2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7D">
        <w:rPr>
          <w:rFonts w:ascii="Times New Roman" w:hAnsi="Times New Roman" w:cs="Times New Roman"/>
          <w:b/>
          <w:sz w:val="28"/>
          <w:szCs w:val="28"/>
        </w:rPr>
        <w:t>Итоги конкурсов</w:t>
      </w:r>
    </w:p>
    <w:p w:rsidR="002F237D" w:rsidRDefault="002F237D" w:rsidP="002F23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37D">
        <w:rPr>
          <w:rFonts w:ascii="Times New Roman" w:hAnsi="Times New Roman" w:cs="Times New Roman"/>
          <w:b/>
          <w:sz w:val="32"/>
          <w:szCs w:val="32"/>
        </w:rPr>
        <w:t>«Ё</w:t>
      </w:r>
      <w:r>
        <w:rPr>
          <w:rFonts w:ascii="Times New Roman" w:hAnsi="Times New Roman" w:cs="Times New Roman"/>
          <w:b/>
          <w:sz w:val="32"/>
          <w:szCs w:val="32"/>
        </w:rPr>
        <w:t>ЛОЧКА-КРАСАВИЦА</w:t>
      </w:r>
      <w:r w:rsidRPr="002F237D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, «НОВОГОДНЯЯ ИГРУШКА»</w:t>
      </w:r>
    </w:p>
    <w:p w:rsidR="002F237D" w:rsidRDefault="002F237D" w:rsidP="002F2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23.12.2014г. были подведены итоги выставки – конкурса семейного творчества по следующим номинациям:</w:t>
      </w:r>
    </w:p>
    <w:p w:rsidR="002F237D" w:rsidRDefault="002F237D" w:rsidP="002F23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«Лучший рисунок ёлочки», «Лучшая поделка ёлочки», «Лучшая ёлочная игрушка», «Лучшая новогодняя поделка»</w:t>
      </w:r>
    </w:p>
    <w:p w:rsidR="001C6689" w:rsidRPr="002F237D" w:rsidRDefault="001C6689" w:rsidP="002F23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237D" w:rsidRDefault="002F237D" w:rsidP="00012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012671">
        <w:rPr>
          <w:rFonts w:ascii="Times New Roman" w:hAnsi="Times New Roman" w:cs="Times New Roman"/>
          <w:b/>
          <w:sz w:val="28"/>
          <w:szCs w:val="28"/>
        </w:rPr>
        <w:t xml:space="preserve">«Лучший рисунок ёлочки» </w:t>
      </w:r>
      <w:r w:rsidR="00012671">
        <w:rPr>
          <w:rFonts w:ascii="Times New Roman" w:hAnsi="Times New Roman" w:cs="Times New Roman"/>
          <w:sz w:val="28"/>
          <w:szCs w:val="28"/>
        </w:rPr>
        <w:t>были распределены призовые места:</w:t>
      </w:r>
    </w:p>
    <w:p w:rsidR="00012671" w:rsidRDefault="00012671" w:rsidP="00012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(первая младшая группа, воспитатели Гончаренко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Нурписова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Ф.А.).</w:t>
      </w:r>
    </w:p>
    <w:p w:rsidR="00012671" w:rsidRDefault="00012671" w:rsidP="00012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работа семьи Фадеевых (старшая группа,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К.Т.).</w:t>
      </w:r>
    </w:p>
    <w:p w:rsidR="00012671" w:rsidRDefault="00012671" w:rsidP="00012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(средняя группа,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Фролова Т.В.).</w:t>
      </w:r>
    </w:p>
    <w:p w:rsidR="001C6689" w:rsidRDefault="001C6689" w:rsidP="0001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71" w:rsidRDefault="00012671" w:rsidP="00012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«Лучшая поделка ёлочки» </w:t>
      </w:r>
      <w:r>
        <w:rPr>
          <w:rFonts w:ascii="Times New Roman" w:hAnsi="Times New Roman" w:cs="Times New Roman"/>
          <w:sz w:val="28"/>
          <w:szCs w:val="28"/>
        </w:rPr>
        <w:t>были распределены призовые места:</w:t>
      </w:r>
    </w:p>
    <w:p w:rsidR="00012671" w:rsidRDefault="00012671" w:rsidP="00BE4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Комышан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(первая младшая группа, воспитатели Гончаренко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Нурписова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Ф.А.),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Крестовниковых</w:t>
      </w:r>
      <w:proofErr w:type="spellEnd"/>
      <w:r w:rsidR="00BE48C2">
        <w:rPr>
          <w:rFonts w:ascii="Times New Roman" w:hAnsi="Times New Roman" w:cs="Times New Roman"/>
          <w:sz w:val="28"/>
          <w:szCs w:val="28"/>
        </w:rPr>
        <w:t xml:space="preserve"> (подготовительная группа №2, воспитатели Головина О.В., </w:t>
      </w:r>
      <w:proofErr w:type="spellStart"/>
      <w:r w:rsidR="00BE48C2">
        <w:rPr>
          <w:rFonts w:ascii="Times New Roman" w:hAnsi="Times New Roman" w:cs="Times New Roman"/>
          <w:sz w:val="28"/>
          <w:szCs w:val="28"/>
        </w:rPr>
        <w:t>Прилепкина</w:t>
      </w:r>
      <w:proofErr w:type="spellEnd"/>
      <w:r w:rsidR="00BE48C2">
        <w:rPr>
          <w:rFonts w:ascii="Times New Roman" w:hAnsi="Times New Roman" w:cs="Times New Roman"/>
          <w:sz w:val="28"/>
          <w:szCs w:val="28"/>
        </w:rPr>
        <w:t xml:space="preserve"> Н.И.), работа семьи Алешиных (подготовительная группа №1, воспитатели Баженова Г.А., </w:t>
      </w:r>
      <w:proofErr w:type="spellStart"/>
      <w:r w:rsidR="00BE48C2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BE48C2">
        <w:rPr>
          <w:rFonts w:ascii="Times New Roman" w:hAnsi="Times New Roman" w:cs="Times New Roman"/>
          <w:sz w:val="28"/>
          <w:szCs w:val="28"/>
        </w:rPr>
        <w:t xml:space="preserve"> Н.И.).</w:t>
      </w:r>
    </w:p>
    <w:p w:rsidR="00012671" w:rsidRDefault="00012671" w:rsidP="00012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работа семьи </w:t>
      </w:r>
      <w:proofErr w:type="spellStart"/>
      <w:r w:rsidR="00BE48C2">
        <w:rPr>
          <w:rFonts w:ascii="Times New Roman" w:hAnsi="Times New Roman" w:cs="Times New Roman"/>
          <w:sz w:val="28"/>
          <w:szCs w:val="28"/>
        </w:rPr>
        <w:t>Кужаковых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E48C2">
        <w:rPr>
          <w:rFonts w:ascii="Times New Roman" w:hAnsi="Times New Roman" w:cs="Times New Roman"/>
          <w:sz w:val="28"/>
          <w:szCs w:val="28"/>
        </w:rPr>
        <w:t>вторая младшая</w:t>
      </w:r>
      <w:r>
        <w:rPr>
          <w:rFonts w:ascii="Times New Roman" w:hAnsi="Times New Roman" w:cs="Times New Roman"/>
          <w:sz w:val="28"/>
          <w:szCs w:val="28"/>
        </w:rPr>
        <w:t xml:space="preserve"> группа, воспитатели </w:t>
      </w:r>
      <w:r w:rsidR="00BE48C2">
        <w:rPr>
          <w:rFonts w:ascii="Times New Roman" w:hAnsi="Times New Roman" w:cs="Times New Roman"/>
          <w:sz w:val="28"/>
          <w:szCs w:val="28"/>
        </w:rPr>
        <w:t xml:space="preserve"> Андреева Н.В., Кольцова С.А.), работа семьи </w:t>
      </w:r>
      <w:proofErr w:type="gramStart"/>
      <w:r w:rsidR="00BE48C2">
        <w:rPr>
          <w:rFonts w:ascii="Times New Roman" w:hAnsi="Times New Roman" w:cs="Times New Roman"/>
          <w:sz w:val="28"/>
          <w:szCs w:val="28"/>
        </w:rPr>
        <w:t>Алешиных</w:t>
      </w:r>
      <w:proofErr w:type="gramEnd"/>
      <w:r w:rsidR="00BE48C2">
        <w:rPr>
          <w:rFonts w:ascii="Times New Roman" w:hAnsi="Times New Roman" w:cs="Times New Roman"/>
          <w:sz w:val="28"/>
          <w:szCs w:val="28"/>
        </w:rPr>
        <w:t xml:space="preserve">  (подготовительная группа №1, воспитатели Баженова Г.А., </w:t>
      </w:r>
      <w:proofErr w:type="spellStart"/>
      <w:r w:rsidR="00BE48C2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BE48C2">
        <w:rPr>
          <w:rFonts w:ascii="Times New Roman" w:hAnsi="Times New Roman" w:cs="Times New Roman"/>
          <w:sz w:val="28"/>
          <w:szCs w:val="28"/>
        </w:rPr>
        <w:t xml:space="preserve"> Н.И.).</w:t>
      </w:r>
    </w:p>
    <w:p w:rsidR="00012671" w:rsidRDefault="00012671" w:rsidP="00012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работа семьи </w:t>
      </w:r>
      <w:proofErr w:type="spellStart"/>
      <w:r w:rsidR="00BE48C2">
        <w:rPr>
          <w:rFonts w:ascii="Times New Roman" w:hAnsi="Times New Roman" w:cs="Times New Roman"/>
          <w:sz w:val="28"/>
          <w:szCs w:val="28"/>
        </w:rPr>
        <w:t>Ниг</w:t>
      </w:r>
      <w:r w:rsidR="00851062">
        <w:rPr>
          <w:rFonts w:ascii="Times New Roman" w:hAnsi="Times New Roman" w:cs="Times New Roman"/>
          <w:sz w:val="28"/>
          <w:szCs w:val="28"/>
        </w:rPr>
        <w:t>а</w:t>
      </w:r>
      <w:r w:rsidR="00BE48C2">
        <w:rPr>
          <w:rFonts w:ascii="Times New Roman" w:hAnsi="Times New Roman" w:cs="Times New Roman"/>
          <w:sz w:val="28"/>
          <w:szCs w:val="28"/>
        </w:rPr>
        <w:t>матул</w:t>
      </w:r>
      <w:r w:rsidR="00851062">
        <w:rPr>
          <w:rFonts w:ascii="Times New Roman" w:hAnsi="Times New Roman" w:cs="Times New Roman"/>
          <w:sz w:val="28"/>
          <w:szCs w:val="28"/>
        </w:rPr>
        <w:t>л</w:t>
      </w:r>
      <w:r w:rsidR="00BE48C2">
        <w:rPr>
          <w:rFonts w:ascii="Times New Roman" w:hAnsi="Times New Roman" w:cs="Times New Roman"/>
          <w:sz w:val="28"/>
          <w:szCs w:val="28"/>
        </w:rPr>
        <w:t>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8C2">
        <w:rPr>
          <w:rFonts w:ascii="Times New Roman" w:hAnsi="Times New Roman" w:cs="Times New Roman"/>
          <w:sz w:val="28"/>
          <w:szCs w:val="28"/>
        </w:rPr>
        <w:t xml:space="preserve">(старшая группа, воспитатели </w:t>
      </w:r>
      <w:proofErr w:type="spellStart"/>
      <w:r w:rsidR="00BE48C2"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 w:rsidR="00BE48C2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BE48C2">
        <w:rPr>
          <w:rFonts w:ascii="Times New Roman" w:hAnsi="Times New Roman" w:cs="Times New Roman"/>
          <w:sz w:val="28"/>
          <w:szCs w:val="28"/>
        </w:rPr>
        <w:t>Рубанцева</w:t>
      </w:r>
      <w:proofErr w:type="spellEnd"/>
      <w:r w:rsidR="00BE48C2">
        <w:rPr>
          <w:rFonts w:ascii="Times New Roman" w:hAnsi="Times New Roman" w:cs="Times New Roman"/>
          <w:sz w:val="28"/>
          <w:szCs w:val="28"/>
        </w:rPr>
        <w:t xml:space="preserve"> К.Т.), </w:t>
      </w:r>
      <w:r w:rsidR="001007B6">
        <w:rPr>
          <w:rFonts w:ascii="Times New Roman" w:hAnsi="Times New Roman" w:cs="Times New Roman"/>
          <w:sz w:val="28"/>
          <w:szCs w:val="28"/>
        </w:rPr>
        <w:t xml:space="preserve">работы семьи Тихоновых, семьи Самсоновых (подготовительная группа №2, воспитатели Головина О.В., </w:t>
      </w:r>
      <w:proofErr w:type="spellStart"/>
      <w:r w:rsidR="001007B6">
        <w:rPr>
          <w:rFonts w:ascii="Times New Roman" w:hAnsi="Times New Roman" w:cs="Times New Roman"/>
          <w:sz w:val="28"/>
          <w:szCs w:val="28"/>
        </w:rPr>
        <w:t>Прилепкина</w:t>
      </w:r>
      <w:proofErr w:type="spellEnd"/>
      <w:r w:rsidR="001007B6">
        <w:rPr>
          <w:rFonts w:ascii="Times New Roman" w:hAnsi="Times New Roman" w:cs="Times New Roman"/>
          <w:sz w:val="28"/>
          <w:szCs w:val="28"/>
        </w:rPr>
        <w:t xml:space="preserve"> Н.И.).</w:t>
      </w:r>
    </w:p>
    <w:p w:rsidR="001007B6" w:rsidRDefault="001007B6" w:rsidP="00100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«Лучшая  ёлочная игрушка» </w:t>
      </w:r>
      <w:r>
        <w:rPr>
          <w:rFonts w:ascii="Times New Roman" w:hAnsi="Times New Roman" w:cs="Times New Roman"/>
          <w:sz w:val="28"/>
          <w:szCs w:val="28"/>
        </w:rPr>
        <w:t>были распределены призовые места:</w:t>
      </w:r>
    </w:p>
    <w:p w:rsidR="001007B6" w:rsidRDefault="001007B6" w:rsidP="00100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(первая младшая группа, воспитатели Гончаренко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Нурписова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Ф.А., подготовительная группа №2, воспитатели Головина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Н.И.),  работа семьи Глебовых  (средняя группа,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Фролова Т.В.).</w:t>
      </w:r>
    </w:p>
    <w:p w:rsidR="00AD19C2" w:rsidRDefault="001007B6" w:rsidP="001007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267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(первая младшая группа, воспитатели Гончаренко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Нурписова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Ф.А.),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(вторая младшая группа, воспитатели  Андреева Н.В., Кольцова С.А.), работа семьи Иванковых (подготовительная группа №1, воспитатели Баженова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Н.И.), работа семьи Даниэль</w:t>
      </w:r>
      <w:r w:rsidR="00AD19C2">
        <w:rPr>
          <w:rFonts w:ascii="Times New Roman" w:hAnsi="Times New Roman" w:cs="Times New Roman"/>
          <w:sz w:val="28"/>
          <w:szCs w:val="28"/>
        </w:rPr>
        <w:t xml:space="preserve"> (старшая группа, воспитатели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Рубанцева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К.Т.).</w:t>
      </w:r>
      <w:proofErr w:type="gramEnd"/>
    </w:p>
    <w:p w:rsidR="001007B6" w:rsidRDefault="001007B6" w:rsidP="00100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71">
        <w:rPr>
          <w:rFonts w:ascii="Times New Roman" w:hAnsi="Times New Roman" w:cs="Times New Roman"/>
          <w:b/>
          <w:sz w:val="28"/>
          <w:szCs w:val="28"/>
        </w:rPr>
        <w:t xml:space="preserve"> 3 место</w:t>
      </w:r>
      <w:r>
        <w:rPr>
          <w:rFonts w:ascii="Times New Roman" w:hAnsi="Times New Roman" w:cs="Times New Roman"/>
          <w:sz w:val="28"/>
          <w:szCs w:val="28"/>
        </w:rPr>
        <w:t xml:space="preserve"> – работа семьи </w:t>
      </w:r>
      <w:r w:rsidR="00AD19C2">
        <w:rPr>
          <w:rFonts w:ascii="Times New Roman" w:hAnsi="Times New Roman" w:cs="Times New Roman"/>
          <w:sz w:val="28"/>
          <w:szCs w:val="28"/>
        </w:rPr>
        <w:t xml:space="preserve">Гагариных (средняя группа, воспитатели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И.Н., Фролова Т.В.), </w:t>
      </w:r>
      <w:r>
        <w:rPr>
          <w:rFonts w:ascii="Times New Roman" w:hAnsi="Times New Roman" w:cs="Times New Roman"/>
          <w:sz w:val="28"/>
          <w:szCs w:val="28"/>
        </w:rPr>
        <w:t xml:space="preserve">работы семьи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Ниг</w:t>
      </w:r>
      <w:r w:rsidR="00851062">
        <w:rPr>
          <w:rFonts w:ascii="Times New Roman" w:hAnsi="Times New Roman" w:cs="Times New Roman"/>
          <w:sz w:val="28"/>
          <w:szCs w:val="28"/>
        </w:rPr>
        <w:t>а</w:t>
      </w:r>
      <w:r w:rsidR="00AD19C2">
        <w:rPr>
          <w:rFonts w:ascii="Times New Roman" w:hAnsi="Times New Roman" w:cs="Times New Roman"/>
          <w:sz w:val="28"/>
          <w:szCs w:val="28"/>
        </w:rPr>
        <w:t>матул</w:t>
      </w:r>
      <w:r w:rsidR="00851062">
        <w:rPr>
          <w:rFonts w:ascii="Times New Roman" w:hAnsi="Times New Roman" w:cs="Times New Roman"/>
          <w:sz w:val="28"/>
          <w:szCs w:val="28"/>
        </w:rPr>
        <w:t>л</w:t>
      </w:r>
      <w:r w:rsidR="00AD19C2">
        <w:rPr>
          <w:rFonts w:ascii="Times New Roman" w:hAnsi="Times New Roman" w:cs="Times New Roman"/>
          <w:sz w:val="28"/>
          <w:szCs w:val="28"/>
        </w:rPr>
        <w:t>иных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(старшая группа, воспитатели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Рубанцева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К.Т., вторая младшая группа, воспитатели  Андреева Н.В., Кольцова С.А.).</w:t>
      </w:r>
    </w:p>
    <w:p w:rsidR="001C6689" w:rsidRDefault="001C6689" w:rsidP="00100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9C2" w:rsidRDefault="00AD19C2" w:rsidP="00AD1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«Лучшая  новогодняя поделка» </w:t>
      </w:r>
      <w:r>
        <w:rPr>
          <w:rFonts w:ascii="Times New Roman" w:hAnsi="Times New Roman" w:cs="Times New Roman"/>
          <w:sz w:val="28"/>
          <w:szCs w:val="28"/>
        </w:rPr>
        <w:t>были распределены призовые места:</w:t>
      </w:r>
    </w:p>
    <w:p w:rsidR="00AD19C2" w:rsidRDefault="00AD19C2" w:rsidP="00AD1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 №2, воспитатели Головина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Н.И.), 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Фазлыевой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Алины  (средняя группа,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Фролова Т.В.), работа семьи Меньшиковых  (вторая младшая группа, воспитатели  Андреева Н.В., Кольцова С.А).</w:t>
      </w:r>
    </w:p>
    <w:p w:rsidR="00AD19C2" w:rsidRDefault="00AD19C2" w:rsidP="00AD1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7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работа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(первая младшая группа, воспитатели Гончаренко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Нурписова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Ф.А.), работа семьи Зотовых (подготовительная группа №2, воспитатели Головина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Н.И.),  работа семьи Воробьёвых (подготовительная группа №1, воспитатели Баженова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Н.И.).</w:t>
      </w:r>
    </w:p>
    <w:p w:rsidR="00AD19C2" w:rsidRDefault="00AD19C2" w:rsidP="00AD1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71">
        <w:rPr>
          <w:rFonts w:ascii="Times New Roman" w:hAnsi="Times New Roman" w:cs="Times New Roman"/>
          <w:b/>
          <w:sz w:val="28"/>
          <w:szCs w:val="28"/>
        </w:rPr>
        <w:t xml:space="preserve"> 3 место</w:t>
      </w:r>
      <w:r>
        <w:rPr>
          <w:rFonts w:ascii="Times New Roman" w:hAnsi="Times New Roman" w:cs="Times New Roman"/>
          <w:sz w:val="28"/>
          <w:szCs w:val="28"/>
        </w:rPr>
        <w:t xml:space="preserve"> – работы семьи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Глебовых (средняя группа,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Фролова Т.В.)</w:t>
      </w:r>
      <w:r w:rsidR="001C6689">
        <w:rPr>
          <w:rFonts w:ascii="Times New Roman" w:hAnsi="Times New Roman" w:cs="Times New Roman"/>
          <w:sz w:val="28"/>
          <w:szCs w:val="28"/>
        </w:rPr>
        <w:t>.</w:t>
      </w:r>
    </w:p>
    <w:p w:rsidR="001C6689" w:rsidRDefault="001C6689" w:rsidP="00AD1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689" w:rsidRDefault="001C6689" w:rsidP="00AD1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689" w:rsidRDefault="001C6689" w:rsidP="00AD1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Жюри:</w:t>
      </w:r>
    </w:p>
    <w:p w:rsidR="001C6689" w:rsidRDefault="001C6689" w:rsidP="001C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СП «Детский сад «Пчелка»:                                  Алымова Е.А.</w:t>
      </w:r>
    </w:p>
    <w:p w:rsidR="001C6689" w:rsidRDefault="001C6689" w:rsidP="001C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логопед</w:t>
      </w:r>
      <w:r w:rsidRPr="001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«Детский сад «Пчелка»: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C6689" w:rsidRDefault="001C6689" w:rsidP="001C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второй младшей группы:                                        Кольцова С.А.</w:t>
      </w:r>
    </w:p>
    <w:p w:rsidR="001C6689" w:rsidRDefault="001C6689" w:rsidP="001C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группы №1: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</w:p>
    <w:p w:rsidR="001C6689" w:rsidRDefault="001C6689" w:rsidP="001C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родительского комитета старшей группы           Гурьянова Н.А</w:t>
      </w:r>
    </w:p>
    <w:p w:rsidR="001C6689" w:rsidRDefault="001C6689" w:rsidP="00AD1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7B6" w:rsidRDefault="001007B6" w:rsidP="00100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7B6" w:rsidRDefault="001007B6" w:rsidP="0001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71" w:rsidRDefault="00012671" w:rsidP="00012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71" w:rsidRPr="00012671" w:rsidRDefault="00012671" w:rsidP="000126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2671" w:rsidRPr="00012671" w:rsidSect="00D7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7D"/>
    <w:rsid w:val="00012671"/>
    <w:rsid w:val="001007B6"/>
    <w:rsid w:val="001C6689"/>
    <w:rsid w:val="002F237D"/>
    <w:rsid w:val="00851062"/>
    <w:rsid w:val="00AD19C2"/>
    <w:rsid w:val="00BE48C2"/>
    <w:rsid w:val="00D7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2001-12-31T20:03:00Z</dcterms:created>
  <dcterms:modified xsi:type="dcterms:W3CDTF">2001-12-31T21:05:00Z</dcterms:modified>
</cp:coreProperties>
</file>